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7964"/>
      </w:tblGrid>
      <w:tr w:rsidR="002F573F" w:rsidTr="002F573F">
        <w:trPr>
          <w:trHeight w:val="983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3F" w:rsidRPr="00F40F3D" w:rsidRDefault="002F573F" w:rsidP="005E332E">
            <w:pPr>
              <w:ind w:firstLineChars="800" w:firstLine="2563"/>
              <w:jc w:val="both"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  </w:t>
            </w:r>
            <w:r w:rsidRPr="00F40F3D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 xml:space="preserve"> </w:t>
            </w:r>
            <w:bookmarkStart w:id="0" w:name="_GoBack"/>
            <w:r w:rsidRPr="00F40F3D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場地租用流程</w:t>
            </w:r>
            <w:bookmarkEnd w:id="0"/>
          </w:p>
        </w:tc>
      </w:tr>
      <w:tr w:rsidR="002F573F" w:rsidTr="002F573F">
        <w:trPr>
          <w:trHeight w:val="2547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73F" w:rsidRDefault="002F573F" w:rsidP="005E332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來電</w:t>
            </w:r>
          </w:p>
          <w:p w:rsidR="002F573F" w:rsidRDefault="002F573F" w:rsidP="005E332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洽詢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3F" w:rsidRDefault="002F573F" w:rsidP="005E332E">
            <w:pPr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1.請來電確認貴機關(單位)活動所欲租用之場館，有無檔期，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俾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利登錄作業。</w:t>
            </w:r>
          </w:p>
          <w:p w:rsidR="002F573F" w:rsidRDefault="002F573F" w:rsidP="005E332E">
            <w:pPr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2.請留下貴單位名稱、連絡(承辦)人姓名、連絡方式(電話、e-mail)及活動名稱與內容，行程等資訊，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俾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便以填具「場地租用申請表」。</w:t>
            </w:r>
          </w:p>
          <w:p w:rsidR="002F573F" w:rsidRDefault="002F573F" w:rsidP="005E332E">
            <w:pPr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>
              <w:rPr>
                <w:rFonts w:ascii="標楷體" w:eastAsia="標楷體" w:hAnsi="標楷體" w:hint="eastAsia"/>
                <w:color w:val="000000"/>
              </w:rPr>
              <w:t>請於</w:t>
            </w:r>
            <w:r>
              <w:rPr>
                <w:rFonts w:ascii="標楷體" w:eastAsia="標楷體" w:hAnsi="標楷體" w:hint="eastAsia"/>
                <w:color w:val="000000"/>
              </w:rPr>
              <w:t>本校</w:t>
            </w:r>
            <w:r>
              <w:rPr>
                <w:rFonts w:ascii="標楷體" w:eastAsia="標楷體" w:hAnsi="標楷體" w:hint="eastAsia"/>
                <w:color w:val="000000"/>
              </w:rPr>
              <w:t>行政單位</w:t>
            </w:r>
            <w:r>
              <w:rPr>
                <w:rFonts w:ascii="標楷體" w:eastAsia="標楷體" w:hAnsi="標楷體" w:hint="eastAsia"/>
                <w:color w:val="000000"/>
              </w:rPr>
              <w:t>→</w:t>
            </w:r>
            <w:r>
              <w:rPr>
                <w:rFonts w:ascii="標楷體" w:eastAsia="標楷體" w:hAnsi="標楷體" w:hint="eastAsia"/>
                <w:color w:val="000000"/>
              </w:rPr>
              <w:t>總務處事務組</w:t>
            </w:r>
            <w:r>
              <w:rPr>
                <w:rFonts w:ascii="標楷體" w:eastAsia="標楷體" w:hAnsi="標楷體" w:hint="eastAsia"/>
                <w:color w:val="000000"/>
              </w:rPr>
              <w:t>網頁</w:t>
            </w:r>
            <w:r>
              <w:rPr>
                <w:rFonts w:ascii="標楷體" w:eastAsia="標楷體" w:hAnsi="標楷體" w:hint="eastAsia"/>
                <w:color w:val="000000"/>
              </w:rPr>
              <w:t>→場地管理</w:t>
            </w:r>
            <w:r>
              <w:rPr>
                <w:rFonts w:ascii="標楷體" w:eastAsia="標楷體" w:hAnsi="標楷體" w:hint="eastAsia"/>
                <w:color w:val="000000"/>
              </w:rPr>
              <w:t>→</w:t>
            </w:r>
            <w:r>
              <w:rPr>
                <w:rFonts w:ascii="標楷體" w:eastAsia="標楷體" w:hAnsi="標楷體" w:hint="eastAsia"/>
                <w:color w:val="000000"/>
              </w:rPr>
              <w:t>共通訊息</w:t>
            </w:r>
            <w:r>
              <w:rPr>
                <w:rFonts w:ascii="標楷體" w:eastAsia="標楷體" w:hAnsi="標楷體" w:hint="eastAsia"/>
                <w:color w:val="000000"/>
              </w:rPr>
              <w:t>→</w:t>
            </w:r>
            <w:r>
              <w:rPr>
                <w:rFonts w:ascii="標楷體" w:eastAsia="標楷體" w:hAnsi="標楷體" w:hint="eastAsia"/>
                <w:color w:val="000000"/>
              </w:rPr>
              <w:t>下載</w:t>
            </w:r>
            <w:r>
              <w:rPr>
                <w:rFonts w:ascii="標楷體" w:eastAsia="標楷體" w:hAnsi="標楷體" w:hint="eastAsia"/>
                <w:color w:val="000000"/>
              </w:rPr>
              <w:t>相關資料(含場地租用申請表、收費標準、使用規則、退還場地保證金申請書、租用程序等)</w:t>
            </w:r>
          </w:p>
          <w:p w:rsidR="002F573F" w:rsidRDefault="002F573F" w:rsidP="005E332E">
            <w:pPr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5.如對場地租用申請表之場租計算疑義或其他需求，請再來電詢問。</w:t>
            </w:r>
          </w:p>
          <w:p w:rsidR="002F573F" w:rsidRDefault="002F573F" w:rsidP="005E332E">
            <w:pPr>
              <w:ind w:left="240" w:hangingChars="100" w:hanging="24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(02)23113040*1323或1324分機洽詢。</w:t>
            </w:r>
          </w:p>
          <w:p w:rsidR="002F573F" w:rsidRDefault="002F573F" w:rsidP="005E332E">
            <w:pPr>
              <w:ind w:left="240" w:hangingChars="100" w:hanging="24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6.請詳閱並遵守下列注意事項。</w:t>
            </w:r>
          </w:p>
        </w:tc>
      </w:tr>
      <w:tr w:rsidR="002F573F" w:rsidTr="002F573F">
        <w:trPr>
          <w:trHeight w:val="1248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573F" w:rsidRDefault="002F573F" w:rsidP="005E332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來函</w:t>
            </w:r>
          </w:p>
          <w:p w:rsidR="002F573F" w:rsidRDefault="002F573F" w:rsidP="005E332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登記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573F" w:rsidRDefault="002F573F" w:rsidP="005E332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1.來函登記時，請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隨文寄附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前揭場地租用申請書。</w:t>
            </w:r>
          </w:p>
          <w:p w:rsidR="002F573F" w:rsidRDefault="002F573F" w:rsidP="005E332E">
            <w:pPr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2.本校依規定回復，完成租用時間登錄並據以通知該場館管理人員知悉。</w:t>
            </w:r>
          </w:p>
          <w:p w:rsidR="002F573F" w:rsidRDefault="002F573F" w:rsidP="005E332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3.若有減(免)費用情事，請檢附相關證明。</w:t>
            </w:r>
          </w:p>
        </w:tc>
      </w:tr>
      <w:tr w:rsidR="002F573F" w:rsidTr="002F573F">
        <w:trPr>
          <w:trHeight w:val="1549"/>
        </w:trPr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73F" w:rsidRDefault="002F573F" w:rsidP="005E332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繳交</w:t>
            </w:r>
          </w:p>
          <w:p w:rsidR="002F573F" w:rsidRDefault="002F573F" w:rsidP="005E332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費用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3F" w:rsidRDefault="002F573F" w:rsidP="005E332E">
            <w:pPr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1.使用「匯款」方式繳交相關費用。</w:t>
            </w:r>
          </w:p>
          <w:p w:rsidR="002F573F" w:rsidRDefault="002F573F" w:rsidP="005E332E">
            <w:pPr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2.請儘速繳交，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俾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便確定檔期。</w:t>
            </w:r>
          </w:p>
          <w:p w:rsidR="002F573F" w:rsidRDefault="002F573F" w:rsidP="005E332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3.本校開立「場租收據」、「保證金收據」予繳費人</w:t>
            </w:r>
          </w:p>
          <w:p w:rsidR="002F573F" w:rsidRDefault="002F573F" w:rsidP="005E332E">
            <w:pPr>
              <w:ind w:left="240" w:hangingChars="100" w:hanging="24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4.請租用人(單位)保留保證金收據，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俾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利於活動後退還「場地保證金」使用。</w:t>
            </w:r>
          </w:p>
        </w:tc>
      </w:tr>
      <w:tr w:rsidR="002F573F" w:rsidTr="002F573F">
        <w:trPr>
          <w:trHeight w:val="1244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73F" w:rsidRDefault="002F573F" w:rsidP="005E332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申請退還場地保證金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3F" w:rsidRDefault="002F573F" w:rsidP="005E332E">
            <w:pPr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1.填具「退還保證金申請書」，並交予該場館服務人員檢查後簽名。</w:t>
            </w:r>
          </w:p>
          <w:p w:rsidR="002F573F" w:rsidRDefault="002F573F" w:rsidP="005E332E">
            <w:pPr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2.攜帶或郵寄「租借場地保證金收據」及「退還保證金申請書」來校辦理退還保證金。</w:t>
            </w:r>
          </w:p>
          <w:p w:rsidR="002F573F" w:rsidRDefault="002F573F" w:rsidP="005E332E">
            <w:pPr>
              <w:ind w:left="240" w:hangingChars="100" w:hanging="24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俟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本校資料核對無誤後，匯入貴單位帳戶。</w:t>
            </w:r>
          </w:p>
        </w:tc>
      </w:tr>
      <w:tr w:rsidR="002F573F" w:rsidTr="002F573F">
        <w:trPr>
          <w:trHeight w:val="360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2F573F" w:rsidRDefault="002F573F" w:rsidP="005E332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場地租用注意遵守事項</w:t>
            </w:r>
          </w:p>
        </w:tc>
      </w:tr>
      <w:tr w:rsidR="002F573F" w:rsidTr="002F573F">
        <w:trPr>
          <w:trHeight w:val="882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3F" w:rsidRDefault="002F573F" w:rsidP="005E332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1.本校場地不承辦桌、酒宴等非屬體育、文教性質活動。</w:t>
            </w:r>
          </w:p>
          <w:p w:rsidR="002F573F" w:rsidRDefault="002F573F" w:rsidP="005E332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2.依法室內活動時不得使用明火，如有需要須於活動前專案向消防局申請。</w:t>
            </w:r>
          </w:p>
          <w:p w:rsidR="002F573F" w:rsidRDefault="002F573F" w:rsidP="005E332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3.任何時段車輛、動力機械皆不得進入球場、跑道草皮及室內空間。</w:t>
            </w:r>
          </w:p>
          <w:p w:rsidR="002F573F" w:rsidRDefault="002F573F" w:rsidP="005E332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4.請勿使用膠帶、雙面膠張貼海報或宣傳品。</w:t>
            </w:r>
          </w:p>
          <w:p w:rsidR="002F573F" w:rsidRDefault="002F573F" w:rsidP="005E332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5.侵入性施工(破壞地面、牆面或設備等)本校一律禁止。</w:t>
            </w:r>
          </w:p>
          <w:p w:rsidR="002F573F" w:rsidRDefault="002F573F" w:rsidP="005E332E">
            <w:pPr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6.清潔部分請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逕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洽廠商負責，若由本校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僱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工清理，所需費用自保證金中扣抵，若保證金不足(免繳)時，本校得逕行追償。</w:t>
            </w:r>
          </w:p>
          <w:p w:rsidR="002F573F" w:rsidRDefault="002F573F" w:rsidP="005E332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7.所有設施請愛惜使用，如有違反或損壞者，照價賠償修復。</w:t>
            </w:r>
          </w:p>
          <w:p w:rsidR="002F573F" w:rsidRDefault="002F573F" w:rsidP="005E332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8.耗電設備，請另備發電機。</w:t>
            </w:r>
          </w:p>
          <w:p w:rsidR="002F573F" w:rsidRDefault="002F573F" w:rsidP="005E332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9.如舉辦之活動性質與申請項目不符，本校有權中止租用之權利。</w:t>
            </w:r>
          </w:p>
          <w:p w:rsidR="002F573F" w:rsidRDefault="002F573F" w:rsidP="005E332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10.室內木質地坪，因無法承受重力，使用前須請洽詢承辦人員。</w:t>
            </w:r>
          </w:p>
          <w:p w:rsidR="002F573F" w:rsidRDefault="002F573F" w:rsidP="005E332E">
            <w:pPr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11.任何活動不得違背政府法規及善良風俗。</w:t>
            </w:r>
          </w:p>
          <w:p w:rsidR="002F573F" w:rsidRDefault="002F573F" w:rsidP="005E332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12.若有未盡之處，本場得隨時修改。</w:t>
            </w:r>
          </w:p>
          <w:p w:rsidR="002F573F" w:rsidRPr="007610E2" w:rsidRDefault="002F573F" w:rsidP="005E332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13.</w:t>
            </w:r>
            <w:r w:rsidRPr="007610E2">
              <w:rPr>
                <w:rFonts w:ascii="標楷體" w:eastAsia="標楷體" w:hAnsi="標楷體" w:hint="eastAsia"/>
                <w:color w:val="000000"/>
              </w:rPr>
              <w:t>環境清潔維護（另檢附切結書）：</w:t>
            </w:r>
          </w:p>
          <w:p w:rsidR="002F573F" w:rsidRDefault="002F573F" w:rsidP="005E332E">
            <w:pPr>
              <w:rPr>
                <w:rFonts w:ascii="標楷體" w:eastAsia="標楷體" w:hAnsi="標楷體"/>
                <w:color w:val="000000"/>
              </w:rPr>
            </w:pPr>
            <w:r w:rsidRPr="007610E2">
              <w:rPr>
                <w:rFonts w:ascii="標楷體" w:eastAsia="標楷體" w:hAnsi="標楷體" w:hint="eastAsia"/>
                <w:color w:val="000000"/>
              </w:rPr>
              <w:t>自行安排清潔人員，於活動期間及結束後，負責活動場地清潔及設施復原工作，並將</w:t>
            </w:r>
            <w:proofErr w:type="gramStart"/>
            <w:r w:rsidRPr="007610E2">
              <w:rPr>
                <w:rFonts w:ascii="標楷體" w:eastAsia="標楷體" w:hAnsi="標楷體" w:hint="eastAsia"/>
                <w:color w:val="000000"/>
              </w:rPr>
              <w:t>垃圾清離現場</w:t>
            </w:r>
            <w:proofErr w:type="gramEnd"/>
            <w:r w:rsidRPr="007610E2">
              <w:rPr>
                <w:rFonts w:ascii="標楷體" w:eastAsia="標楷體" w:hAnsi="標楷體" w:hint="eastAsia"/>
                <w:color w:val="000000"/>
              </w:rPr>
              <w:t>。如場地設施因活動受損時，負賠償責任。</w:t>
            </w:r>
          </w:p>
        </w:tc>
      </w:tr>
    </w:tbl>
    <w:p w:rsidR="00C61BB9" w:rsidRPr="002F573F" w:rsidRDefault="002F573F" w:rsidP="002F573F">
      <w:pPr>
        <w:jc w:val="right"/>
      </w:pPr>
      <w:r>
        <w:rPr>
          <w:rFonts w:hint="eastAsia"/>
        </w:rPr>
        <w:t>112.04.27</w:t>
      </w:r>
    </w:p>
    <w:sectPr w:rsidR="00C61BB9" w:rsidRPr="002F573F" w:rsidSect="002F573F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3F"/>
    <w:rsid w:val="002F573F"/>
    <w:rsid w:val="00C6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B38D"/>
  <w15:chartTrackingRefBased/>
  <w15:docId w15:val="{5D0C963E-EAD3-407B-AC12-DC0CFE73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73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陳秀玲-happy1703</dc:creator>
  <cp:keywords/>
  <dc:description/>
  <cp:lastModifiedBy>陳秀玲-happy1703</cp:lastModifiedBy>
  <cp:revision>1</cp:revision>
  <dcterms:created xsi:type="dcterms:W3CDTF">2023-04-28T00:39:00Z</dcterms:created>
  <dcterms:modified xsi:type="dcterms:W3CDTF">2023-04-28T00:47:00Z</dcterms:modified>
</cp:coreProperties>
</file>